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8D" w:rsidRDefault="004A1D8D" w:rsidP="004A1D8D">
      <w:pPr>
        <w:widowControl/>
        <w:suppressAutoHyphens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АЛГОРИТМ</w:t>
      </w:r>
    </w:p>
    <w:p w:rsidR="004A1D8D" w:rsidRDefault="004A1D8D" w:rsidP="004A1D8D">
      <w:pPr>
        <w:widowControl/>
        <w:suppressAutoHyphens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ПО ДЕЙСТВИЮ ПЕРСОНАЛА В СЛУЧАЕ ВЫЯВЛЕНИЯ РАБОТНИКА С СИМПТОМАМИ ЗАРАЖЕНИЯ НОВОЙ КОРОНАВИРУСНОЙ ИНФЕКЦИЕЙ COVID-2019</w:t>
      </w:r>
    </w:p>
    <w:p w:rsidR="004A1D8D" w:rsidRDefault="004A1D8D" w:rsidP="004A1D8D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1. ОБЩИЕ ПОЛОЖЕНИЯ</w:t>
      </w:r>
    </w:p>
    <w:p w:rsidR="004A1D8D" w:rsidRDefault="004A1D8D" w:rsidP="004A1D8D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1.1. Данная Инструкция устанавливает требования к действиям персонала, при выявлении ими работников с симптомами заражения новой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инфекцией COVID-2019.</w:t>
      </w:r>
    </w:p>
    <w:p w:rsidR="004A1D8D" w:rsidRDefault="004A1D8D" w:rsidP="004A1D8D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1.2.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Коронавирус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нового типа COVID-19 – респираторный вирус, передается двумя способами:</w:t>
      </w:r>
    </w:p>
    <w:p w:rsidR="004A1D8D" w:rsidRDefault="004A1D8D" w:rsidP="004A1D8D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Воздушно-капельным путем – в результате вдыхания капель, выделяемых из дыхательных путей больного при кашле и чихании;</w:t>
      </w:r>
    </w:p>
    <w:p w:rsidR="004A1D8D" w:rsidRDefault="004A1D8D" w:rsidP="004A1D8D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Контактным путем – через прикосновение больного, а затем здорового человека к любой поверхности: дверной ручке, столешнице, поручню и т.д. В этом случае заражение происходит при касании рта, носа или глаз грязными руками.</w:t>
      </w:r>
    </w:p>
    <w:p w:rsidR="004A1D8D" w:rsidRDefault="004A1D8D" w:rsidP="004A1D8D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1.3. Обычно заболевания, вызванные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коронавирусами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, протекают как привычные ОРВИ в лёгкой форме, не вызывая тяжёлой симптоматики. Однако бывают и тяжёлые формы, такие как ближневосточный респираторный синдром (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Mers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) и тяжёлый острый респираторный синдром (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Sars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).</w:t>
      </w:r>
    </w:p>
    <w:p w:rsidR="004A1D8D" w:rsidRDefault="004A1D8D" w:rsidP="004A1D8D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1.4. Симптомы заболевания, вызванного новым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коронавирусом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COVID-2019:</w:t>
      </w:r>
    </w:p>
    <w:p w:rsidR="004A1D8D" w:rsidRDefault="004A1D8D" w:rsidP="004A1D8D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Высокая температура;</w:t>
      </w:r>
    </w:p>
    <w:p w:rsidR="004A1D8D" w:rsidRDefault="004A1D8D" w:rsidP="004A1D8D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Затрудненное дыхание;</w:t>
      </w:r>
    </w:p>
    <w:p w:rsidR="004A1D8D" w:rsidRDefault="004A1D8D" w:rsidP="004A1D8D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Чихание, кашель и заложенность носа;</w:t>
      </w:r>
    </w:p>
    <w:p w:rsidR="004A1D8D" w:rsidRDefault="004A1D8D" w:rsidP="004A1D8D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Боли в мышцах и в груди;</w:t>
      </w:r>
    </w:p>
    <w:p w:rsidR="004A1D8D" w:rsidRDefault="004A1D8D" w:rsidP="004A1D8D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Головная боль и слабость;</w:t>
      </w:r>
    </w:p>
    <w:p w:rsidR="004A1D8D" w:rsidRDefault="004A1D8D" w:rsidP="004A1D8D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Реже возможна тошнота, рвота и диарея.</w:t>
      </w:r>
    </w:p>
    <w:p w:rsidR="004A1D8D" w:rsidRDefault="004A1D8D" w:rsidP="004A1D8D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1.4.1. Симптомы заражения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инфекцией могут проявиться в течение 14 дней после контакта с больным человеком. Симптомы неспецифичны, то есть схожи со многими респираторными заболеваниями, часто имитируют обычную простуду или грипп.</w:t>
      </w:r>
    </w:p>
    <w:p w:rsidR="004A1D8D" w:rsidRDefault="004A1D8D" w:rsidP="004A1D8D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1.5. В случае нахождения в непосредственной близости от человека, у которого проявляются признаки COVID-2019 стоит понимать, что существует риск инфицирования (заражения).</w:t>
      </w:r>
    </w:p>
    <w:p w:rsidR="004A1D8D" w:rsidRDefault="004A1D8D" w:rsidP="004A1D8D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1.6. Действие настоящей Инструкции распространяется на всех работников.</w:t>
      </w:r>
    </w:p>
    <w:p w:rsidR="004A1D8D" w:rsidRDefault="004A1D8D" w:rsidP="004A1D8D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1.7. За несоблюдение требований настоящей Инструкции и не выполнение ее требований при обнаружении работников с симптомами новой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инфекции COVID-2019 если это могло привести к тяжелым последствиям, работники несут дисциплинарную и уголовную ответственность в соответствии с действующим законодательством Российской Федерации.</w:t>
      </w:r>
    </w:p>
    <w:p w:rsidR="004A1D8D" w:rsidRDefault="004A1D8D" w:rsidP="004A1D8D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lastRenderedPageBreak/>
        <w:t>2. ДЕЙСТВИЯ ПЕРСОНАЛА В СЛУЧАЕ ВЫЯВЛЕНИЯ РАБОТНИКА С СИМПТОМАМИ ЗАРАЖЕНИЯ НОВОЙ КОРОНАВИРУСНОЙ ИНФЕКЦИЕЙ COVID-2019</w:t>
      </w:r>
    </w:p>
    <w:p w:rsidR="004A1D8D" w:rsidRDefault="004A1D8D" w:rsidP="004A1D8D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2.1. При обнаружении работника (или получении от него информации об ухудшении состояния здоровья) с одним или несколькими симптомами, описанными в п. 1.4 настоящей Инструкции, необходимо незамедлительно обеспечить изоляцию заболевшего в отдельное помещение.</w:t>
      </w:r>
    </w:p>
    <w:p w:rsidR="004A1D8D" w:rsidRDefault="004A1D8D" w:rsidP="004A1D8D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2.1.1. Если работник, обнаруживший больного, не является линейным руководителем, он должен незамедлительно сообщить о заболевшем линейному руководителю, с целью организации скорейшей изоляции заболевшего и исключения возможности контакта заболевшего, с другими работниками на объекте.</w:t>
      </w:r>
    </w:p>
    <w:p w:rsidR="004A1D8D" w:rsidRDefault="004A1D8D" w:rsidP="004A1D8D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2.2. Руководитель подразделения после получения информации о заболевшем в обязательном порядке обязан:</w:t>
      </w:r>
    </w:p>
    <w:p w:rsidR="004A1D8D" w:rsidRDefault="004A1D8D" w:rsidP="004A1D8D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2.2.1. Сообщить о заболевшем:</w:t>
      </w:r>
    </w:p>
    <w:p w:rsidR="004A1D8D" w:rsidRDefault="004A1D8D" w:rsidP="004A1D8D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Руководителю подразделения</w:t>
      </w:r>
    </w:p>
    <w:p w:rsidR="004A1D8D" w:rsidRDefault="004A1D8D" w:rsidP="004A1D8D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Директору по персоналу</w:t>
      </w:r>
    </w:p>
    <w:p w:rsidR="004A1D8D" w:rsidRDefault="004A1D8D" w:rsidP="004A1D8D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 оперативный штаб, горячую линию или иные государственные структуры в соответствии с предписаниями региональных властей.</w:t>
      </w:r>
    </w:p>
    <w:p w:rsidR="004A1D8D" w:rsidRDefault="004A1D8D" w:rsidP="004A1D8D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Скорую помощь</w:t>
      </w:r>
    </w:p>
    <w:p w:rsidR="004A1D8D" w:rsidRDefault="004A1D8D" w:rsidP="004A1D8D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2.2.2. Обеспечить временную изоляцию заболевшего в отдельном помещении, предусмотрев возможность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самообеспечения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изолированного работника (туалет, дезинфекция помещения, питание и др.), минимизировав возможность контакта с другими работниками.</w:t>
      </w:r>
    </w:p>
    <w:p w:rsidR="004A1D8D" w:rsidRDefault="004A1D8D" w:rsidP="004A1D8D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2.3. Руководитель подразделения:</w:t>
      </w:r>
    </w:p>
    <w:p w:rsidR="004A1D8D" w:rsidRDefault="004A1D8D" w:rsidP="004A1D8D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2.3.1. Проводит осмотр и осуществляет опрос других работников участка, на предмет ухудшения состояния здоровья и составления списка контактировавших с заболевшим.</w:t>
      </w:r>
    </w:p>
    <w:p w:rsidR="004A1D8D" w:rsidRDefault="004A1D8D" w:rsidP="004A1D8D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2.3.2. Дает указание работникам вверенного подразделения о проведении мероприятий:</w:t>
      </w:r>
    </w:p>
    <w:p w:rsidR="004A1D8D" w:rsidRDefault="004A1D8D" w:rsidP="004A1D8D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2.3.2.1. Дезинфекции в местах, где пребывал больной (дезинфицирующими средствами обрабатываются поверхности дверных ручек, выключателей, контактных поверхностей (столов, стульев и оргтехники), мест общего пользования, перил, раковин, кранов и др.), с обязательным соблюдением работниками необходимых мер безопасности;</w:t>
      </w:r>
    </w:p>
    <w:p w:rsidR="004A1D8D" w:rsidRDefault="004A1D8D" w:rsidP="004A1D8D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2.3.2.2. Проветривание помещений (при наличии технической возможности);</w:t>
      </w:r>
    </w:p>
    <w:p w:rsidR="004A1D8D" w:rsidRDefault="004A1D8D" w:rsidP="004A1D8D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2.3.2.3. По прибытии медработника к месту изоляции заболевшего, при необходимости оказывает ему содействие;</w:t>
      </w:r>
    </w:p>
    <w:p w:rsidR="004A1D8D" w:rsidRDefault="004A1D8D" w:rsidP="004A1D8D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2.3.2.4. О результатах осмотра заболевшего, медработником, передает информацию в соответствии с требованиями п.2.2.1.</w:t>
      </w:r>
    </w:p>
    <w:p w:rsidR="004A1D8D" w:rsidRDefault="004A1D8D" w:rsidP="004A1D8D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lastRenderedPageBreak/>
        <w:t>2.3.2.5. В течении 14 дней обеспечивает постоянный контроль за состоянием здоровья работников участка с обязательным проведением контроля температуры тела работников (100% охват) перед началом рабочей смены и в течении рабочего дня.</w:t>
      </w:r>
    </w:p>
    <w:p w:rsidR="004A1D8D" w:rsidRDefault="004A1D8D" w:rsidP="004A1D8D">
      <w:pPr>
        <w:rPr>
          <w:sz w:val="36"/>
          <w:szCs w:val="36"/>
        </w:rPr>
      </w:pPr>
    </w:p>
    <w:p w:rsidR="004A1D8D" w:rsidRDefault="004A1D8D" w:rsidP="004A1D8D"/>
    <w:p w:rsidR="006F5B8F" w:rsidRDefault="006F5B8F">
      <w:bookmarkStart w:id="0" w:name="_GoBack"/>
      <w:bookmarkEnd w:id="0"/>
    </w:p>
    <w:sectPr w:rsidR="006F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7D3E"/>
    <w:multiLevelType w:val="multilevel"/>
    <w:tmpl w:val="1B22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6B66D0"/>
    <w:multiLevelType w:val="multilevel"/>
    <w:tmpl w:val="0716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D27953"/>
    <w:multiLevelType w:val="multilevel"/>
    <w:tmpl w:val="6DAA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9C"/>
    <w:rsid w:val="004A1D8D"/>
    <w:rsid w:val="006F5B8F"/>
    <w:rsid w:val="007E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8623D-559D-4D5C-AB39-C21F5DCC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8D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Gulshat</dc:creator>
  <cp:keywords/>
  <dc:description/>
  <cp:lastModifiedBy>Gulshat</cp:lastModifiedBy>
  <cp:revision>3</cp:revision>
  <dcterms:created xsi:type="dcterms:W3CDTF">2020-06-27T05:03:00Z</dcterms:created>
  <dcterms:modified xsi:type="dcterms:W3CDTF">2020-06-27T05:03:00Z</dcterms:modified>
</cp:coreProperties>
</file>